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90E48" w14:textId="77777777" w:rsidR="00BC1ED4" w:rsidRPr="00BC1ED4" w:rsidRDefault="00BC1ED4" w:rsidP="00BC1ED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bookmarkStart w:id="0" w:name="_Hlk125624181"/>
      <w:bookmarkStart w:id="1" w:name="_Hlk125622795"/>
      <w:r w:rsidRPr="00BC1ED4">
        <w:rPr>
          <w:rFonts w:ascii="Times New Roman" w:hAnsi="Times New Roman" w:cs="Times New Roman"/>
          <w:b/>
          <w:bCs/>
          <w:sz w:val="24"/>
          <w:szCs w:val="24"/>
          <w:lang w:val="kk-KZ"/>
        </w:rPr>
        <w:t>Полугодовая информация ТОО "КТЖ-Грузовые перевозки" об исполнении либо неисполнении инвестиционной программы (проекта), учтенной в предельной цене БИН 031 040 001 799 49200 (вид деятельности по ОКЭД) за 2 полугодие 2022 года,</w:t>
      </w:r>
    </w:p>
    <w:p w14:paraId="4CCEEE12" w14:textId="77777777" w:rsidR="00BC1ED4" w:rsidRDefault="00BC1ED4" w:rsidP="00BC1ED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1ED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BC1ED4">
        <w:rPr>
          <w:rFonts w:ascii="Times New Roman" w:hAnsi="Times New Roman" w:cs="Times New Roman"/>
          <w:b/>
          <w:bCs/>
          <w:sz w:val="24"/>
          <w:szCs w:val="24"/>
        </w:rPr>
        <w:t>в связи с действием в 2022году двух утвержденных программ КРЕМ МНЭ РК</w:t>
      </w:r>
    </w:p>
    <w:p w14:paraId="5FB5E6F3" w14:textId="37943C02" w:rsidR="00BC1ED4" w:rsidRPr="00BC1ED4" w:rsidRDefault="00BC1ED4" w:rsidP="00BC1ED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1ED4">
        <w:rPr>
          <w:rFonts w:ascii="Times New Roman" w:hAnsi="Times New Roman" w:cs="Times New Roman"/>
          <w:b/>
          <w:bCs/>
          <w:sz w:val="24"/>
          <w:szCs w:val="24"/>
        </w:rPr>
        <w:t xml:space="preserve"> отчет за 2022 год предоставляется за 9 месяцев и 4 квартал 2022 года </w:t>
      </w:r>
    </w:p>
    <w:bookmarkEnd w:id="0"/>
    <w:bookmarkEnd w:id="1"/>
    <w:p w14:paraId="3F75DC80" w14:textId="77777777" w:rsidR="00BC1ED4" w:rsidRDefault="00BC1ED4" w:rsidP="00BC1ED4">
      <w:pPr>
        <w:spacing w:after="0"/>
        <w:jc w:val="center"/>
        <w:rPr>
          <w:b/>
          <w:bCs/>
        </w:rPr>
      </w:pPr>
    </w:p>
    <w:p w14:paraId="04FEEFA2" w14:textId="1E104DD7" w:rsidR="00A027D9" w:rsidRDefault="006C6B05">
      <w:r w:rsidRPr="006C6B05">
        <w:rPr>
          <w:noProof/>
        </w:rPr>
        <w:drawing>
          <wp:inline distT="0" distB="0" distL="0" distR="0" wp14:anchorId="711980DC" wp14:editId="387A53AA">
            <wp:extent cx="9251950" cy="4200525"/>
            <wp:effectExtent l="0" t="0" r="635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A2C6D" w14:textId="77777777" w:rsidR="00BE3D69" w:rsidRDefault="00BE3D69" w:rsidP="00365C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bookmarkStart w:id="2" w:name="_Hlk125624198"/>
    </w:p>
    <w:p w14:paraId="5472A30F" w14:textId="77777777" w:rsidR="00BE3D69" w:rsidRDefault="00BE3D69" w:rsidP="00365C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09CB1DF4" w14:textId="70F725D0" w:rsidR="00BC1ED4" w:rsidRPr="00BC1ED4" w:rsidRDefault="00365CFF" w:rsidP="00365C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365CFF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Шекті бағада жазылған инвестициялық бағдарламаны орындау  немесе орындамау туралы  "ҚТЖ-Жүк тасымалы" ЖШС-нің   жартыжылдық мәліметі   БСН 031 040 001 799 49200 (ЭҚЖС бойынша қызмет түрі)   2022 жылдың 2-ші жартыжылдығы бойынша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,</w:t>
      </w:r>
      <w:r w:rsidRPr="00365CF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                      </w:t>
      </w:r>
    </w:p>
    <w:p w14:paraId="38FCB156" w14:textId="58274F34" w:rsidR="00365CFF" w:rsidRPr="00365CFF" w:rsidRDefault="00365CFF" w:rsidP="00365CFF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kk-KZ" w:eastAsia="ru-RU"/>
        </w:rPr>
      </w:pPr>
      <w:r w:rsidRPr="00365CFF">
        <w:rPr>
          <w:rFonts w:ascii="Times New Roman" w:hAnsi="Times New Roman" w:cs="Times New Roman"/>
          <w:b/>
          <w:bCs/>
          <w:sz w:val="24"/>
          <w:szCs w:val="24"/>
          <w:lang w:val="kk-KZ"/>
        </w:rPr>
        <w:t>ҚР ҰЭМ ТМРК-мен бекітілген екі бағдарламаның 2022 жылы қолданысқа енгізілуіне байланысты</w:t>
      </w:r>
    </w:p>
    <w:p w14:paraId="59A8C43A" w14:textId="33C21DC4" w:rsidR="00365CFF" w:rsidRPr="00365CFF" w:rsidRDefault="00365CFF" w:rsidP="00365CF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365CFF">
        <w:rPr>
          <w:rFonts w:ascii="Times New Roman" w:hAnsi="Times New Roman" w:cs="Times New Roman"/>
          <w:b/>
          <w:bCs/>
          <w:sz w:val="24"/>
          <w:szCs w:val="24"/>
          <w:lang w:val="kk-KZ"/>
        </w:rPr>
        <w:t>2022 жылға арналған есеп 9 айға және 2022 жылдың 4 тоқсанына берілген</w:t>
      </w:r>
    </w:p>
    <w:bookmarkEnd w:id="2"/>
    <w:p w14:paraId="09154BED" w14:textId="77777777" w:rsidR="00365CFF" w:rsidRPr="00293D5D" w:rsidRDefault="00365CFF" w:rsidP="00BC1ED4">
      <w:pPr>
        <w:spacing w:after="0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4C0A86E7" w14:textId="2AA43997" w:rsidR="00BC1ED4" w:rsidRPr="006C6B05" w:rsidRDefault="006C6B05">
      <w:pPr>
        <w:rPr>
          <w:lang w:val="kk-KZ"/>
        </w:rPr>
      </w:pPr>
      <w:r w:rsidRPr="006C6B05">
        <w:rPr>
          <w:noProof/>
        </w:rPr>
        <w:drawing>
          <wp:inline distT="0" distB="0" distL="0" distR="0" wp14:anchorId="1BE45983" wp14:editId="6E576FE7">
            <wp:extent cx="9251950" cy="4124325"/>
            <wp:effectExtent l="0" t="0" r="635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1ED4" w:rsidRPr="006C6B05" w:rsidSect="00BC1E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B67B8"/>
    <w:rsid w:val="00131F20"/>
    <w:rsid w:val="001C60C9"/>
    <w:rsid w:val="00293D5D"/>
    <w:rsid w:val="002A70B1"/>
    <w:rsid w:val="00365CFF"/>
    <w:rsid w:val="003B67B8"/>
    <w:rsid w:val="004C478E"/>
    <w:rsid w:val="00562ED3"/>
    <w:rsid w:val="006B3246"/>
    <w:rsid w:val="006C6B05"/>
    <w:rsid w:val="00700A74"/>
    <w:rsid w:val="008B0EF2"/>
    <w:rsid w:val="00934AEA"/>
    <w:rsid w:val="00A027D9"/>
    <w:rsid w:val="00BC1ED4"/>
    <w:rsid w:val="00BE3D69"/>
    <w:rsid w:val="00D84126"/>
    <w:rsid w:val="00F9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4140B"/>
  <w15:chartTrackingRefBased/>
  <w15:docId w15:val="{79F1F1CB-5D82-4631-A4BE-4F5EE844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65CF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65CFF"/>
    <w:rPr>
      <w:rFonts w:ascii="Consolas" w:hAnsi="Consolas"/>
      <w:sz w:val="20"/>
      <w:szCs w:val="20"/>
    </w:rPr>
  </w:style>
  <w:style w:type="paragraph" w:styleId="a3">
    <w:name w:val="No Spacing"/>
    <w:uiPriority w:val="1"/>
    <w:qFormat/>
    <w:rsid w:val="00365C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Гульжан</dc:creator>
  <cp:keywords/>
  <dc:description/>
  <cp:lastModifiedBy>Гульжан</cp:lastModifiedBy>
  <cp:revision>10</cp:revision>
  <dcterms:created xsi:type="dcterms:W3CDTF">2023-01-26T04:43:00Z</dcterms:created>
  <dcterms:modified xsi:type="dcterms:W3CDTF">2023-01-26T11:54:00Z</dcterms:modified>
</cp:coreProperties>
</file>